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8E7" w:rsidRDefault="00083519">
      <w:pPr>
        <w:rPr>
          <w:rFonts w:ascii="Arial" w:hAnsi="Arial" w:cs="Arial"/>
          <w:b/>
          <w:sz w:val="24"/>
          <w:szCs w:val="24"/>
        </w:rPr>
      </w:pPr>
      <w:bookmarkStart w:id="0" w:name="_Toc327916559"/>
      <w:bookmarkStart w:id="1" w:name="_Ref327917413"/>
      <w:bookmarkStart w:id="2" w:name="_Ref327919509"/>
      <w:bookmarkStart w:id="3" w:name="_Ref327919625"/>
      <w:bookmarkStart w:id="4" w:name="_Ref327920419"/>
      <w:bookmarkStart w:id="5" w:name="_Ref350927782"/>
      <w:bookmarkStart w:id="6" w:name="_Toc352321673"/>
      <w:r>
        <w:rPr>
          <w:rFonts w:ascii="Arial" w:hAnsi="Arial" w:cs="Arial"/>
          <w:b/>
          <w:sz w:val="24"/>
          <w:szCs w:val="24"/>
        </w:rPr>
        <w:t xml:space="preserve">Bijlage 13: Antwoord op de </w:t>
      </w:r>
      <w:r>
        <w:rPr>
          <w:rFonts w:ascii="Arial" w:hAnsi="Arial" w:cs="Arial"/>
          <w:b/>
          <w:sz w:val="24"/>
          <w:szCs w:val="24"/>
        </w:rPr>
        <w:t>Wensen</w:t>
      </w:r>
      <w:bookmarkEnd w:id="0"/>
      <w:bookmarkEnd w:id="1"/>
      <w:bookmarkEnd w:id="2"/>
      <w:bookmarkEnd w:id="3"/>
      <w:bookmarkEnd w:id="4"/>
      <w:r>
        <w:rPr>
          <w:rFonts w:ascii="Arial" w:hAnsi="Arial" w:cs="Arial"/>
          <w:b/>
          <w:sz w:val="24"/>
          <w:szCs w:val="24"/>
        </w:rPr>
        <w:t xml:space="preserve"> </w:t>
      </w:r>
      <w:bookmarkEnd w:id="5"/>
      <w:bookmarkEnd w:id="6"/>
      <w:r>
        <w:rPr>
          <w:rFonts w:ascii="Arial" w:hAnsi="Arial" w:cs="Arial"/>
          <w:b/>
          <w:sz w:val="24"/>
          <w:szCs w:val="24"/>
        </w:rPr>
        <w:t>(perceel)</w:t>
      </w:r>
    </w:p>
    <w:p w:rsidR="00BC68E7" w:rsidRDefault="00BC68E7">
      <w:pPr>
        <w:rPr>
          <w:rFonts w:ascii="Arial" w:hAnsi="Arial" w:cs="Arial"/>
          <w:b/>
          <w:sz w:val="24"/>
          <w:szCs w:val="24"/>
        </w:rPr>
      </w:pPr>
    </w:p>
    <w:p w:rsidR="00BC68E7" w:rsidRPr="00083519" w:rsidRDefault="00083519" w:rsidP="00083519">
      <w:pPr>
        <w:pStyle w:val="INKStandaard"/>
        <w:spacing w:line="240" w:lineRule="auto"/>
        <w:rPr>
          <w:rFonts w:cs="Arial"/>
          <w:i/>
          <w:sz w:val="20"/>
          <w:szCs w:val="20"/>
        </w:rPr>
      </w:pPr>
      <w:r w:rsidRPr="00083519">
        <w:rPr>
          <w:rFonts w:cs="Arial"/>
          <w:i/>
          <w:sz w:val="20"/>
          <w:szCs w:val="20"/>
        </w:rPr>
        <w:t xml:space="preserve">Deze verklaring dient door de inschrijver naar waarheid te worden ingevuld en dient te worden ondertekend door een persoon die blijkens het handelsregister of een volmacht </w:t>
      </w:r>
      <w:r w:rsidRPr="00083519">
        <w:rPr>
          <w:rFonts w:cs="Arial"/>
          <w:i/>
          <w:sz w:val="20"/>
          <w:szCs w:val="20"/>
        </w:rPr>
        <w:t>van degenen die blijkens het handelsregister bevoegd is de desbetreffende (rechts)persoon te vertegenwoordigen en om namens (rechts)persoon dit formulier te ondertekenen.</w:t>
      </w:r>
    </w:p>
    <w:p w:rsidR="00BC68E7" w:rsidRPr="00083519" w:rsidRDefault="00BC68E7" w:rsidP="00083519">
      <w:pPr>
        <w:pStyle w:val="INKStandaard"/>
        <w:spacing w:line="240" w:lineRule="auto"/>
        <w:rPr>
          <w:rFonts w:cs="Arial"/>
          <w:sz w:val="20"/>
          <w:szCs w:val="20"/>
        </w:rPr>
      </w:pPr>
    </w:p>
    <w:p w:rsidR="00BC68E7" w:rsidRPr="00083519" w:rsidRDefault="00083519" w:rsidP="00083519">
      <w:pPr>
        <w:pStyle w:val="INKStandaard"/>
        <w:spacing w:line="240" w:lineRule="auto"/>
        <w:rPr>
          <w:rFonts w:cs="Arial"/>
          <w:sz w:val="20"/>
          <w:szCs w:val="20"/>
        </w:rPr>
      </w:pPr>
      <w:r w:rsidRPr="00083519">
        <w:rPr>
          <w:rFonts w:cs="Arial"/>
          <w:sz w:val="20"/>
          <w:szCs w:val="20"/>
        </w:rPr>
        <w:t>Inschrijver verklaart, dat hij deze ver</w:t>
      </w:r>
      <w:r w:rsidRPr="00083519">
        <w:rPr>
          <w:rFonts w:cs="Arial"/>
          <w:sz w:val="20"/>
          <w:szCs w:val="20"/>
        </w:rPr>
        <w:t>klaring volledig en naar waarheid heeft ondertekend en dat hij bereid is op eerste verzoek van de Belastingdienst bewijzen dienaangaande te overleggen.</w:t>
      </w:r>
    </w:p>
    <w:p w:rsidR="00BC68E7" w:rsidRPr="00083519" w:rsidRDefault="00083519" w:rsidP="00083519">
      <w:pPr>
        <w:pStyle w:val="INKStandaard"/>
        <w:spacing w:line="240" w:lineRule="auto"/>
        <w:rPr>
          <w:rFonts w:cs="Arial"/>
          <w:sz w:val="20"/>
          <w:szCs w:val="20"/>
        </w:rPr>
      </w:pPr>
      <w:r w:rsidRPr="00083519">
        <w:rPr>
          <w:rFonts w:cs="Arial"/>
          <w:sz w:val="20"/>
          <w:szCs w:val="20"/>
        </w:rPr>
        <w:t xml:space="preserve"> </w:t>
      </w:r>
    </w:p>
    <w:tbl>
      <w:tblPr>
        <w:tblW w:w="9288" w:type="dxa"/>
        <w:tblCellMar>
          <w:left w:w="10" w:type="dxa"/>
          <w:right w:w="10" w:type="dxa"/>
        </w:tblCellMar>
        <w:tblLook w:val="0000" w:firstRow="0" w:lastRow="0" w:firstColumn="0" w:lastColumn="0" w:noHBand="0" w:noVBand="0"/>
      </w:tblPr>
      <w:tblGrid>
        <w:gridCol w:w="5069"/>
        <w:gridCol w:w="4219"/>
      </w:tblGrid>
      <w:tr w:rsidR="00BC68E7" w:rsidRPr="00083519">
        <w:tblPrEx>
          <w:tblCellMar>
            <w:top w:w="0" w:type="dxa"/>
            <w:bottom w:w="0" w:type="dxa"/>
          </w:tblCellMar>
        </w:tblPrEx>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68E7" w:rsidRPr="00083519" w:rsidRDefault="00083519" w:rsidP="00083519">
            <w:pPr>
              <w:pStyle w:val="INKStandaard"/>
              <w:spacing w:line="240" w:lineRule="auto"/>
              <w:rPr>
                <w:rFonts w:cs="Arial"/>
                <w:sz w:val="20"/>
                <w:szCs w:val="20"/>
                <w:lang w:eastAsia="nl-NL"/>
              </w:rPr>
            </w:pPr>
            <w:r w:rsidRPr="00083519">
              <w:rPr>
                <w:rFonts w:cs="Arial"/>
                <w:sz w:val="20"/>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68E7" w:rsidRPr="00083519" w:rsidRDefault="00BC68E7" w:rsidP="00083519">
            <w:pPr>
              <w:pStyle w:val="INKStandaard"/>
              <w:spacing w:line="240" w:lineRule="auto"/>
              <w:rPr>
                <w:rFonts w:cs="Arial"/>
                <w:sz w:val="20"/>
                <w:szCs w:val="20"/>
                <w:lang w:eastAsia="nl-NL"/>
              </w:rPr>
            </w:pPr>
          </w:p>
        </w:tc>
      </w:tr>
      <w:tr w:rsidR="00083519" w:rsidRPr="00083519">
        <w:tblPrEx>
          <w:tblCellMar>
            <w:top w:w="0" w:type="dxa"/>
            <w:bottom w:w="0" w:type="dxa"/>
          </w:tblCellMar>
        </w:tblPrEx>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3519" w:rsidRPr="00083519" w:rsidRDefault="00083519" w:rsidP="00083519">
            <w:pPr>
              <w:pStyle w:val="INKStandaard"/>
              <w:spacing w:line="240" w:lineRule="auto"/>
              <w:rPr>
                <w:rFonts w:cs="Arial"/>
                <w:sz w:val="20"/>
                <w:szCs w:val="20"/>
                <w:lang w:eastAsia="nl-NL"/>
              </w:rPr>
            </w:pPr>
            <w:r w:rsidRPr="00083519">
              <w:rPr>
                <w:rFonts w:cs="Arial"/>
                <w:sz w:val="20"/>
                <w:szCs w:val="20"/>
                <w:lang w:eastAsia="nl-NL"/>
              </w:rPr>
              <w:t>Perceel</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83519" w:rsidRPr="00083519" w:rsidRDefault="00083519" w:rsidP="00083519">
            <w:pPr>
              <w:pStyle w:val="INKStandaard"/>
              <w:spacing w:line="240" w:lineRule="auto"/>
              <w:rPr>
                <w:rFonts w:cs="Arial"/>
                <w:sz w:val="20"/>
                <w:szCs w:val="20"/>
                <w:lang w:eastAsia="nl-NL"/>
              </w:rPr>
            </w:pPr>
          </w:p>
        </w:tc>
      </w:tr>
      <w:tr w:rsidR="00BC68E7" w:rsidRPr="00083519">
        <w:tblPrEx>
          <w:tblCellMar>
            <w:top w:w="0" w:type="dxa"/>
            <w:bottom w:w="0" w:type="dxa"/>
          </w:tblCellMar>
        </w:tblPrEx>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68E7" w:rsidRPr="00083519" w:rsidRDefault="00083519" w:rsidP="00083519">
            <w:pPr>
              <w:pStyle w:val="INKStandaard"/>
              <w:spacing w:line="240" w:lineRule="auto"/>
              <w:rPr>
                <w:rFonts w:cs="Arial"/>
                <w:sz w:val="20"/>
                <w:szCs w:val="20"/>
                <w:lang w:eastAsia="nl-NL"/>
              </w:rPr>
            </w:pPr>
            <w:r w:rsidRPr="00083519">
              <w:rPr>
                <w:rFonts w:cs="Arial"/>
                <w:sz w:val="20"/>
                <w:szCs w:val="20"/>
                <w:lang w:eastAsia="nl-NL"/>
              </w:rPr>
              <w:t>Naam rechtsgeldige vertegenwoordiger</w:t>
            </w:r>
            <w:r w:rsidRPr="00083519">
              <w:rPr>
                <w:rFonts w:cs="Arial"/>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68E7" w:rsidRPr="00083519" w:rsidRDefault="00BC68E7" w:rsidP="00083519">
            <w:pPr>
              <w:pStyle w:val="INKStandaard"/>
              <w:spacing w:line="240" w:lineRule="auto"/>
              <w:rPr>
                <w:rFonts w:cs="Arial"/>
                <w:sz w:val="20"/>
                <w:szCs w:val="20"/>
                <w:lang w:eastAsia="nl-NL"/>
              </w:rPr>
            </w:pPr>
          </w:p>
        </w:tc>
      </w:tr>
      <w:tr w:rsidR="00BC68E7" w:rsidRPr="00083519">
        <w:tblPrEx>
          <w:tblCellMar>
            <w:top w:w="0" w:type="dxa"/>
            <w:bottom w:w="0" w:type="dxa"/>
          </w:tblCellMar>
        </w:tblPrEx>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68E7" w:rsidRPr="00083519" w:rsidRDefault="00083519" w:rsidP="00083519">
            <w:pPr>
              <w:pStyle w:val="INKStandaard"/>
              <w:spacing w:line="240" w:lineRule="auto"/>
              <w:rPr>
                <w:rFonts w:cs="Arial"/>
                <w:sz w:val="20"/>
                <w:szCs w:val="20"/>
                <w:lang w:eastAsia="nl-NL"/>
              </w:rPr>
            </w:pPr>
            <w:r w:rsidRPr="00083519">
              <w:rPr>
                <w:rFonts w:cs="Arial"/>
                <w:sz w:val="20"/>
                <w:szCs w:val="20"/>
                <w:lang w:eastAsia="nl-NL"/>
              </w:rPr>
              <w:t>Datum</w:t>
            </w:r>
            <w:r w:rsidRPr="00083519">
              <w:rPr>
                <w:rFonts w:cs="Arial"/>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68E7" w:rsidRPr="00083519" w:rsidRDefault="00BC68E7" w:rsidP="00083519">
            <w:pPr>
              <w:pStyle w:val="INKStandaard"/>
              <w:spacing w:line="240" w:lineRule="auto"/>
              <w:rPr>
                <w:rFonts w:cs="Arial"/>
                <w:sz w:val="20"/>
                <w:szCs w:val="20"/>
                <w:lang w:eastAsia="nl-NL"/>
              </w:rPr>
            </w:pPr>
          </w:p>
        </w:tc>
      </w:tr>
      <w:tr w:rsidR="00BC68E7" w:rsidRPr="00083519">
        <w:tblPrEx>
          <w:tblCellMar>
            <w:top w:w="0" w:type="dxa"/>
            <w:bottom w:w="0" w:type="dxa"/>
          </w:tblCellMar>
        </w:tblPrEx>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68E7" w:rsidRPr="00083519" w:rsidRDefault="00083519" w:rsidP="00083519">
            <w:pPr>
              <w:pStyle w:val="INKStandaard"/>
              <w:spacing w:line="240" w:lineRule="auto"/>
              <w:rPr>
                <w:rFonts w:cs="Arial"/>
                <w:sz w:val="20"/>
                <w:szCs w:val="20"/>
                <w:lang w:eastAsia="nl-NL"/>
              </w:rPr>
            </w:pPr>
            <w:r w:rsidRPr="00083519">
              <w:rPr>
                <w:rFonts w:cs="Arial"/>
                <w:sz w:val="20"/>
                <w:szCs w:val="20"/>
                <w:lang w:eastAsia="nl-NL"/>
              </w:rPr>
              <w:t>Plaats</w:t>
            </w:r>
            <w:r w:rsidRPr="00083519">
              <w:rPr>
                <w:rFonts w:cs="Arial"/>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68E7" w:rsidRPr="00083519" w:rsidRDefault="00BC68E7" w:rsidP="00083519">
            <w:pPr>
              <w:pStyle w:val="INKStandaard"/>
              <w:spacing w:line="240" w:lineRule="auto"/>
              <w:rPr>
                <w:rFonts w:cs="Arial"/>
                <w:sz w:val="20"/>
                <w:szCs w:val="20"/>
                <w:lang w:eastAsia="nl-NL"/>
              </w:rPr>
            </w:pPr>
          </w:p>
        </w:tc>
      </w:tr>
      <w:tr w:rsidR="00BC68E7" w:rsidRPr="00083519">
        <w:tblPrEx>
          <w:tblCellMar>
            <w:top w:w="0" w:type="dxa"/>
            <w:bottom w:w="0" w:type="dxa"/>
          </w:tblCellMar>
        </w:tblPrEx>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68E7" w:rsidRPr="00083519" w:rsidRDefault="00BC68E7" w:rsidP="00083519">
            <w:pPr>
              <w:pStyle w:val="INKStandaard"/>
              <w:spacing w:line="240" w:lineRule="auto"/>
              <w:rPr>
                <w:rFonts w:cs="Arial"/>
                <w:sz w:val="20"/>
                <w:szCs w:val="20"/>
                <w:lang w:eastAsia="nl-NL"/>
              </w:rPr>
            </w:pPr>
          </w:p>
          <w:p w:rsidR="00BC68E7" w:rsidRPr="00083519" w:rsidRDefault="00BC68E7" w:rsidP="00083519">
            <w:pPr>
              <w:pStyle w:val="INKStandaard"/>
              <w:spacing w:line="240" w:lineRule="auto"/>
              <w:rPr>
                <w:rFonts w:cs="Arial"/>
                <w:sz w:val="20"/>
                <w:szCs w:val="20"/>
                <w:lang w:eastAsia="nl-NL"/>
              </w:rPr>
            </w:pPr>
          </w:p>
          <w:p w:rsidR="00BC68E7" w:rsidRPr="00083519" w:rsidRDefault="00083519" w:rsidP="00083519">
            <w:pPr>
              <w:pStyle w:val="INKStandaard"/>
              <w:spacing w:line="240" w:lineRule="auto"/>
              <w:rPr>
                <w:rFonts w:cs="Arial"/>
                <w:sz w:val="20"/>
                <w:szCs w:val="20"/>
                <w:lang w:eastAsia="nl-NL"/>
              </w:rPr>
            </w:pPr>
            <w:r w:rsidRPr="00083519">
              <w:rPr>
                <w:rFonts w:cs="Arial"/>
                <w:sz w:val="20"/>
                <w:szCs w:val="20"/>
                <w:lang w:eastAsia="nl-NL"/>
              </w:rPr>
              <w:t xml:space="preserve">Handtekening </w:t>
            </w:r>
            <w:r w:rsidRPr="00083519">
              <w:rPr>
                <w:rFonts w:cs="Arial"/>
                <w:sz w:val="20"/>
                <w:szCs w:val="20"/>
                <w:lang w:eastAsia="nl-NL"/>
              </w:rPr>
              <w:t>rechtsgeldige vertegenwoordiger</w:t>
            </w:r>
            <w:r w:rsidRPr="00083519">
              <w:rPr>
                <w:rFonts w:cs="Arial"/>
                <w:sz w:val="20"/>
                <w:szCs w:val="20"/>
                <w:lang w:eastAsia="nl-NL"/>
              </w:rPr>
              <w:tab/>
            </w:r>
          </w:p>
          <w:p w:rsidR="00BC68E7" w:rsidRPr="00083519" w:rsidRDefault="00BC68E7" w:rsidP="00083519">
            <w:pPr>
              <w:pStyle w:val="INKStandaard"/>
              <w:spacing w:line="240" w:lineRule="auto"/>
              <w:rPr>
                <w:rFonts w:cs="Arial"/>
                <w:sz w:val="20"/>
                <w:szCs w:val="20"/>
                <w:lang w:eastAsia="nl-NL"/>
              </w:rPr>
            </w:pPr>
          </w:p>
          <w:p w:rsidR="00BC68E7" w:rsidRPr="00083519" w:rsidRDefault="00BC68E7" w:rsidP="00083519">
            <w:pPr>
              <w:pStyle w:val="INKStandaard"/>
              <w:spacing w:line="240" w:lineRule="auto"/>
              <w:rPr>
                <w:rFonts w:cs="Arial"/>
                <w:sz w:val="20"/>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68E7" w:rsidRPr="00083519" w:rsidRDefault="00BC68E7" w:rsidP="00083519">
            <w:pPr>
              <w:pStyle w:val="INKStandaard"/>
              <w:spacing w:line="240" w:lineRule="auto"/>
              <w:rPr>
                <w:rFonts w:cs="Arial"/>
                <w:sz w:val="20"/>
                <w:szCs w:val="20"/>
                <w:lang w:eastAsia="nl-NL"/>
              </w:rPr>
            </w:pPr>
          </w:p>
        </w:tc>
      </w:tr>
    </w:tbl>
    <w:p w:rsidR="00BC68E7" w:rsidRPr="00083519" w:rsidRDefault="00BC68E7" w:rsidP="00083519">
      <w:pPr>
        <w:pStyle w:val="INKStandaard"/>
        <w:spacing w:line="240" w:lineRule="auto"/>
        <w:rPr>
          <w:rFonts w:cs="Arial"/>
          <w:sz w:val="20"/>
          <w:szCs w:val="20"/>
        </w:rPr>
      </w:pPr>
    </w:p>
    <w:p w:rsidR="00083519" w:rsidRPr="00083519" w:rsidRDefault="00083519" w:rsidP="00083519">
      <w:pPr>
        <w:pStyle w:val="INKStandaard"/>
        <w:spacing w:line="240" w:lineRule="auto"/>
        <w:rPr>
          <w:rFonts w:cs="Arial"/>
          <w:sz w:val="20"/>
          <w:szCs w:val="20"/>
        </w:rPr>
      </w:pPr>
      <w:r w:rsidRPr="00083519">
        <w:rPr>
          <w:rFonts w:cs="Arial"/>
          <w:sz w:val="20"/>
          <w:szCs w:val="20"/>
        </w:rPr>
        <w:t>Dit formulier dient gebruikt te worden voor de beantwoording van de wensen. De beantwoording op de wensen dient in te gaan op de vraagstelling en de daarbij behorende beoordelingsaspecten. Niet relevante uitweidingen worden niet op prijs gesteld en kunnen leiden tot een lagere beoordeling. Uw antwoord per wens dient zich te beperken tot de aangegeven hoeveelheid pagina’s per antwoord, tenzij uitdrukkelijk anders vermeld door de aanbestedende dienst.</w:t>
      </w:r>
    </w:p>
    <w:p w:rsidR="00083519" w:rsidRPr="00083519" w:rsidRDefault="00083519" w:rsidP="00083519">
      <w:pPr>
        <w:pStyle w:val="INKStandaard"/>
        <w:spacing w:line="240" w:lineRule="auto"/>
        <w:rPr>
          <w:rFonts w:cs="Arial"/>
          <w:sz w:val="20"/>
          <w:szCs w:val="20"/>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700"/>
        <w:gridCol w:w="8254"/>
      </w:tblGrid>
      <w:tr w:rsidR="00083519" w:rsidRPr="00083519" w:rsidTr="006325CC">
        <w:tc>
          <w:tcPr>
            <w:tcW w:w="709" w:type="dxa"/>
            <w:shd w:val="clear" w:color="auto" w:fill="92D050"/>
          </w:tcPr>
          <w:p w:rsidR="00083519" w:rsidRPr="00083519" w:rsidRDefault="00083519" w:rsidP="00083519">
            <w:pPr>
              <w:pStyle w:val="INKtabeltekst"/>
              <w:numPr>
                <w:ilvl w:val="0"/>
                <w:numId w:val="2"/>
              </w:numPr>
              <w:ind w:left="360"/>
              <w:rPr>
                <w:b/>
                <w:sz w:val="20"/>
                <w:szCs w:val="20"/>
              </w:rPr>
            </w:pPr>
          </w:p>
        </w:tc>
        <w:tc>
          <w:tcPr>
            <w:tcW w:w="8363" w:type="dxa"/>
            <w:shd w:val="clear" w:color="auto" w:fill="D9D9D9" w:themeFill="background1" w:themeFillShade="D9"/>
          </w:tcPr>
          <w:p w:rsidR="00083519" w:rsidRPr="00083519" w:rsidRDefault="00083519" w:rsidP="00083519">
            <w:pPr>
              <w:rPr>
                <w:rFonts w:ascii="Arial" w:hAnsi="Arial" w:cs="Arial"/>
                <w:b/>
                <w:spacing w:val="5"/>
              </w:rPr>
            </w:pPr>
            <w:r w:rsidRPr="00083519">
              <w:rPr>
                <w:rFonts w:ascii="Arial" w:hAnsi="Arial" w:cs="Arial"/>
                <w:b/>
                <w:spacing w:val="5"/>
              </w:rPr>
              <w:t>Kwaliteitsmanagement</w:t>
            </w:r>
          </w:p>
          <w:p w:rsidR="00083519" w:rsidRPr="00083519" w:rsidRDefault="00083519" w:rsidP="00083519">
            <w:pPr>
              <w:autoSpaceDE w:val="0"/>
              <w:autoSpaceDN w:val="0"/>
              <w:adjustRightInd w:val="0"/>
              <w:rPr>
                <w:rFonts w:ascii="Arial" w:hAnsi="Arial" w:cs="Arial"/>
                <w:b/>
              </w:rPr>
            </w:pPr>
          </w:p>
        </w:tc>
      </w:tr>
      <w:tr w:rsidR="00083519" w:rsidRPr="00083519" w:rsidTr="006325CC">
        <w:tc>
          <w:tcPr>
            <w:tcW w:w="709" w:type="dxa"/>
            <w:tcBorders>
              <w:top w:val="single" w:sz="4" w:space="0" w:color="auto"/>
              <w:bottom w:val="single" w:sz="4" w:space="0" w:color="auto"/>
            </w:tcBorders>
            <w:shd w:val="clear" w:color="auto" w:fill="92D050"/>
          </w:tcPr>
          <w:p w:rsidR="00083519" w:rsidRPr="00083519" w:rsidRDefault="00083519" w:rsidP="00083519">
            <w:pPr>
              <w:pStyle w:val="INKtabeltekst"/>
              <w:rPr>
                <w:sz w:val="20"/>
                <w:szCs w:val="20"/>
              </w:rPr>
            </w:pPr>
          </w:p>
        </w:tc>
        <w:tc>
          <w:tcPr>
            <w:tcW w:w="8363" w:type="dxa"/>
            <w:tcBorders>
              <w:top w:val="single" w:sz="4" w:space="0" w:color="auto"/>
              <w:bottom w:val="single" w:sz="4" w:space="0" w:color="auto"/>
            </w:tcBorders>
            <w:shd w:val="clear" w:color="auto" w:fill="D9D9D9" w:themeFill="background1" w:themeFillShade="D9"/>
          </w:tcPr>
          <w:p w:rsidR="00083519" w:rsidRPr="00083519" w:rsidRDefault="00083519" w:rsidP="00083519">
            <w:pPr>
              <w:rPr>
                <w:rFonts w:ascii="Arial" w:hAnsi="Arial" w:cs="Arial"/>
                <w:b/>
              </w:rPr>
            </w:pPr>
          </w:p>
          <w:p w:rsidR="00083519" w:rsidRPr="00083519" w:rsidRDefault="00083519" w:rsidP="00083519">
            <w:pPr>
              <w:rPr>
                <w:rFonts w:ascii="Arial" w:hAnsi="Arial" w:cs="Arial"/>
                <w:b/>
              </w:rPr>
            </w:pPr>
            <w:bookmarkStart w:id="7" w:name="_GoBack"/>
            <w:bookmarkEnd w:id="7"/>
          </w:p>
          <w:p w:rsidR="00083519" w:rsidRPr="00083519" w:rsidRDefault="00083519" w:rsidP="00083519">
            <w:pPr>
              <w:rPr>
                <w:rFonts w:ascii="Arial" w:hAnsi="Arial" w:cs="Arial"/>
                <w:b/>
              </w:rPr>
            </w:pPr>
          </w:p>
          <w:p w:rsidR="00083519" w:rsidRPr="00083519" w:rsidRDefault="00083519" w:rsidP="00083519">
            <w:pPr>
              <w:rPr>
                <w:rFonts w:ascii="Arial" w:hAnsi="Arial" w:cs="Arial"/>
                <w:b/>
              </w:rPr>
            </w:pPr>
          </w:p>
          <w:p w:rsidR="00083519" w:rsidRPr="00083519" w:rsidRDefault="00083519" w:rsidP="00083519">
            <w:pPr>
              <w:rPr>
                <w:rFonts w:ascii="Arial" w:hAnsi="Arial" w:cs="Arial"/>
                <w:b/>
              </w:rPr>
            </w:pPr>
          </w:p>
        </w:tc>
      </w:tr>
    </w:tbl>
    <w:p w:rsidR="00083519" w:rsidRPr="00083519" w:rsidRDefault="00083519" w:rsidP="00083519">
      <w:pPr>
        <w:spacing w:line="240" w:lineRule="auto"/>
        <w:rPr>
          <w:rFonts w:ascii="Arial" w:hAnsi="Arial" w:cs="Arial"/>
          <w:sz w:val="20"/>
          <w:szCs w:val="20"/>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700"/>
        <w:gridCol w:w="8254"/>
      </w:tblGrid>
      <w:tr w:rsidR="00083519" w:rsidRPr="00083519" w:rsidTr="006325CC">
        <w:tc>
          <w:tcPr>
            <w:tcW w:w="709" w:type="dxa"/>
            <w:shd w:val="clear" w:color="auto" w:fill="92D050"/>
          </w:tcPr>
          <w:p w:rsidR="00083519" w:rsidRPr="00083519" w:rsidRDefault="00083519" w:rsidP="00083519">
            <w:pPr>
              <w:pStyle w:val="INKtabeltekst"/>
              <w:numPr>
                <w:ilvl w:val="0"/>
                <w:numId w:val="2"/>
              </w:numPr>
              <w:ind w:left="360"/>
              <w:rPr>
                <w:b/>
                <w:sz w:val="20"/>
                <w:szCs w:val="20"/>
              </w:rPr>
            </w:pPr>
          </w:p>
        </w:tc>
        <w:tc>
          <w:tcPr>
            <w:tcW w:w="8363" w:type="dxa"/>
            <w:shd w:val="clear" w:color="auto" w:fill="D9D9D9" w:themeFill="background1" w:themeFillShade="D9"/>
          </w:tcPr>
          <w:p w:rsidR="00083519" w:rsidRPr="00083519" w:rsidRDefault="00083519" w:rsidP="00083519">
            <w:pPr>
              <w:rPr>
                <w:rFonts w:ascii="Arial" w:hAnsi="Arial" w:cs="Arial"/>
                <w:b/>
                <w:spacing w:val="5"/>
              </w:rPr>
            </w:pPr>
            <w:r w:rsidRPr="00083519">
              <w:rPr>
                <w:rFonts w:ascii="Arial" w:hAnsi="Arial" w:cs="Arial"/>
                <w:b/>
                <w:spacing w:val="5"/>
              </w:rPr>
              <w:t>Professionalisering en vernieuwing</w:t>
            </w:r>
          </w:p>
          <w:p w:rsidR="00083519" w:rsidRPr="00083519" w:rsidRDefault="00083519" w:rsidP="00083519">
            <w:pPr>
              <w:autoSpaceDE w:val="0"/>
              <w:autoSpaceDN w:val="0"/>
              <w:adjustRightInd w:val="0"/>
              <w:rPr>
                <w:rFonts w:ascii="Arial" w:hAnsi="Arial" w:cs="Arial"/>
                <w:b/>
              </w:rPr>
            </w:pPr>
          </w:p>
        </w:tc>
      </w:tr>
      <w:tr w:rsidR="00083519" w:rsidRPr="00083519" w:rsidTr="006325CC">
        <w:tc>
          <w:tcPr>
            <w:tcW w:w="709" w:type="dxa"/>
            <w:tcBorders>
              <w:top w:val="single" w:sz="4" w:space="0" w:color="auto"/>
              <w:bottom w:val="single" w:sz="4" w:space="0" w:color="auto"/>
            </w:tcBorders>
            <w:shd w:val="clear" w:color="auto" w:fill="92D050"/>
          </w:tcPr>
          <w:p w:rsidR="00083519" w:rsidRPr="00083519" w:rsidRDefault="00083519" w:rsidP="00083519">
            <w:pPr>
              <w:pStyle w:val="INKtabeltekst"/>
              <w:rPr>
                <w:sz w:val="20"/>
                <w:szCs w:val="20"/>
              </w:rPr>
            </w:pPr>
          </w:p>
        </w:tc>
        <w:tc>
          <w:tcPr>
            <w:tcW w:w="8363" w:type="dxa"/>
            <w:tcBorders>
              <w:top w:val="single" w:sz="4" w:space="0" w:color="auto"/>
              <w:bottom w:val="single" w:sz="4" w:space="0" w:color="auto"/>
            </w:tcBorders>
            <w:shd w:val="clear" w:color="auto" w:fill="D9D9D9" w:themeFill="background1" w:themeFillShade="D9"/>
          </w:tcPr>
          <w:p w:rsidR="00083519" w:rsidRPr="00083519" w:rsidRDefault="00083519" w:rsidP="00083519">
            <w:pPr>
              <w:rPr>
                <w:rFonts w:ascii="Arial" w:hAnsi="Arial" w:cs="Arial"/>
                <w:b/>
              </w:rPr>
            </w:pPr>
          </w:p>
          <w:p w:rsidR="00083519" w:rsidRPr="00083519" w:rsidRDefault="00083519" w:rsidP="00083519">
            <w:pPr>
              <w:rPr>
                <w:rFonts w:ascii="Arial" w:hAnsi="Arial" w:cs="Arial"/>
              </w:rPr>
            </w:pPr>
          </w:p>
          <w:p w:rsidR="00083519" w:rsidRPr="00083519" w:rsidRDefault="00083519" w:rsidP="00083519">
            <w:pPr>
              <w:rPr>
                <w:rFonts w:ascii="Arial" w:hAnsi="Arial" w:cs="Arial"/>
              </w:rPr>
            </w:pPr>
          </w:p>
          <w:p w:rsidR="00083519" w:rsidRPr="00083519" w:rsidRDefault="00083519" w:rsidP="00083519">
            <w:pPr>
              <w:rPr>
                <w:rFonts w:ascii="Arial" w:hAnsi="Arial" w:cs="Arial"/>
              </w:rPr>
            </w:pPr>
          </w:p>
          <w:p w:rsidR="00083519" w:rsidRPr="00083519" w:rsidRDefault="00083519" w:rsidP="00083519">
            <w:pPr>
              <w:rPr>
                <w:rFonts w:ascii="Arial" w:hAnsi="Arial" w:cs="Arial"/>
              </w:rPr>
            </w:pPr>
          </w:p>
          <w:p w:rsidR="00083519" w:rsidRPr="00083519" w:rsidRDefault="00083519" w:rsidP="00083519">
            <w:pPr>
              <w:rPr>
                <w:rFonts w:ascii="Arial" w:hAnsi="Arial" w:cs="Arial"/>
              </w:rPr>
            </w:pPr>
          </w:p>
        </w:tc>
      </w:tr>
    </w:tbl>
    <w:p w:rsidR="00BC68E7" w:rsidRDefault="00BC68E7"/>
    <w:sectPr w:rsidR="00BC68E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83519">
      <w:pPr>
        <w:spacing w:line="240" w:lineRule="auto"/>
      </w:pPr>
      <w:r>
        <w:separator/>
      </w:r>
    </w:p>
  </w:endnote>
  <w:endnote w:type="continuationSeparator" w:id="0">
    <w:p w:rsidR="00000000" w:rsidRDefault="000835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083519">
      <w:pPr>
        <w:spacing w:line="240" w:lineRule="auto"/>
      </w:pPr>
      <w:r>
        <w:rPr>
          <w:color w:val="000000"/>
        </w:rPr>
        <w:separator/>
      </w:r>
    </w:p>
  </w:footnote>
  <w:footnote w:type="continuationSeparator" w:id="0">
    <w:p w:rsidR="00000000" w:rsidRDefault="0008351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643146"/>
    <w:multiLevelType w:val="hybridMultilevel"/>
    <w:tmpl w:val="FEF227D4"/>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AA1CB0"/>
    <w:multiLevelType w:val="multilevel"/>
    <w:tmpl w:val="A85A025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
  <w:rsids>
    <w:rsidRoot w:val="00BC68E7"/>
    <w:rsid w:val="00083519"/>
    <w:rsid w:val="00BC68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7E52AC-1661-4BA4-B543-F3E6685D5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table" w:styleId="Tabelraster">
    <w:name w:val="Table Grid"/>
    <w:basedOn w:val="Standaardtabel"/>
    <w:uiPriority w:val="59"/>
    <w:rsid w:val="00083519"/>
    <w:pPr>
      <w:autoSpaceDN/>
      <w:spacing w:after="0" w:line="240" w:lineRule="auto"/>
      <w:textAlignment w:val="auto"/>
    </w:pPr>
    <w:rPr>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
    <w:name w:val="LFO1"/>
    <w:basedOn w:val="Geenlijst"/>
    <w:pPr>
      <w:numPr>
        <w:numId w:val="1"/>
      </w:numPr>
    </w:pPr>
  </w:style>
  <w:style w:type="paragraph" w:customStyle="1" w:styleId="INKtabeltekst">
    <w:name w:val="INK tabel tekst"/>
    <w:basedOn w:val="INKStandaard"/>
    <w:link w:val="INKtabeltekstChar"/>
    <w:qFormat/>
    <w:rsid w:val="00083519"/>
    <w:pPr>
      <w:suppressAutoHyphens w:val="0"/>
      <w:autoSpaceDE w:val="0"/>
      <w:adjustRightInd w:val="0"/>
      <w:textAlignment w:val="auto"/>
    </w:pPr>
    <w:rPr>
      <w:rFonts w:cs="Arial"/>
      <w:color w:val="000000"/>
      <w:sz w:val="18"/>
      <w:szCs w:val="18"/>
    </w:rPr>
  </w:style>
  <w:style w:type="character" w:customStyle="1" w:styleId="INKtabeltekstChar">
    <w:name w:val="INK tabel tekst Char"/>
    <w:basedOn w:val="INKStandaardChar"/>
    <w:link w:val="INKtabeltekst"/>
    <w:rsid w:val="00083519"/>
    <w:rPr>
      <w:rFonts w:ascii="Arial" w:eastAsia="Calibri" w:hAnsi="Arial" w:cs="Arial"/>
      <w:color w:val="000000"/>
      <w:spacing w:val="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1064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Farid F. el Moussaoui</cp:lastModifiedBy>
  <cp:revision>2</cp:revision>
  <dcterms:created xsi:type="dcterms:W3CDTF">2020-08-24T12:40:00Z</dcterms:created>
  <dcterms:modified xsi:type="dcterms:W3CDTF">2020-08-24T12:40:00Z</dcterms:modified>
</cp:coreProperties>
</file>